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宋体"/>
    <w:charset w:val="86"/>
    <w:family w:val="script"/>
    <w:pitch w:val="default"/>
    <w:sig w:usb0="00000001" w:usb1="08000000" w:usb2="00000000" w:usb3="00000000" w:csb0="00040000" w:csb1="00000000"/>
  </w:font>
  <w:font w:name="___WRD_EMBED_SUB_1404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autoRedefine/>
    <w:qFormat/>
    <w:pPr>
      <w:keepNext/>
      <w:autoSpaceDE w:val="0"/>
      <w:autoSpaceDN w:val="0"/>
      <w:outlineLvl w:val="0"/>
    </w:pPr>
    <w:rPr>
      <w:rFonts w:ascii="仿宋_GB2312" w:eastAsia="仿宋_GB2312"/>
      <w:b/>
      <w:bCs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spacing w:line="360" w:lineRule="atLeast"/>
      <w:ind w:firstLine="482"/>
      <w:textAlignment w:val="baseline"/>
    </w:pPr>
    <w:rPr>
      <w:rFonts w:ascii="Times New Roman" w:hAnsi="Times New Roman"/>
      <w:sz w:val="24"/>
      <w:szCs w:val="20"/>
    </w:rPr>
  </w:style>
  <w:style w:type="paragraph" w:styleId="a4">
    <w:name w:val="Document Map"/>
    <w:basedOn w:val="a"/>
    <w:link w:val="a5"/>
    <w:autoRedefine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6">
    <w:name w:val="Body Text"/>
    <w:basedOn w:val="a"/>
    <w:autoRedefine/>
    <w:uiPriority w:val="99"/>
    <w:qFormat/>
    <w:pPr>
      <w:spacing w:after="60" w:line="360" w:lineRule="atLeast"/>
      <w:ind w:leftChars="30" w:left="72" w:rightChars="30" w:right="30"/>
      <w:jc w:val="center"/>
      <w:textAlignment w:val="baseline"/>
    </w:pPr>
    <w:rPr>
      <w:rFonts w:ascii="Times New Roman" w:hAnsi="Times New Roman"/>
      <w:sz w:val="20"/>
      <w:szCs w:val="20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b">
    <w:name w:val="Hyperlink"/>
    <w:autoRedefine/>
    <w:uiPriority w:val="99"/>
    <w:qFormat/>
    <w:rPr>
      <w:rFonts w:cs="Times New Roman"/>
      <w:color w:val="0000FF"/>
      <w:u w:val="single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aa">
    <w:name w:val="页眉 字符"/>
    <w:basedOn w:val="a0"/>
    <w:link w:val="a9"/>
    <w:autoRedefine/>
    <w:uiPriority w:val="99"/>
    <w:qFormat/>
    <w:rPr>
      <w:rFonts w:ascii="Tahoma" w:hAnsi="Tahoma"/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rFonts w:ascii="Tahoma" w:hAnsi="Tahoma"/>
      <w:sz w:val="18"/>
      <w:szCs w:val="18"/>
    </w:rPr>
  </w:style>
  <w:style w:type="character" w:customStyle="1" w:styleId="a5">
    <w:name w:val="文档结构图 字符"/>
    <w:basedOn w:val="a0"/>
    <w:link w:val="a4"/>
    <w:autoRedefine/>
    <w:uiPriority w:val="99"/>
    <w:semiHidden/>
    <w:qFormat/>
    <w:rPr>
      <w:rFonts w:ascii="宋体" w:eastAsia="宋体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7367c12e-cccb-4d00-be6d-90ea0f3680ac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53D13418</paraID>
      <start>82</start>
      <end>88</end>
      <status>unmodified</status>
      <modifiedWord/>
      <trackRevisions>false</trackRevisions>
    </reviewItem>
    <reviewItem>
      <errorID>1d7ed713-4d1e-45af-9165-2f65898c7315</errorID>
      <errorWord>14：00分</errorWord>
      <group>L1_Knowledge</group>
      <groupName>知识性问题</groupName>
      <ability>L2_Time</ability>
      <abilityName>日期时间</abilityName>
      <candidateList>
        <item>14:00</item>
      </candidateList>
      <explain>冒号时间格式（XX:XX）后不需要加“分”，并且冒号应使用半角。</explain>
      <paraID>53D13418</paraID>
      <start>94</start>
      <end>99</end>
      <status>modified</status>
      <modifiedWord>14:00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9515E9E-8588-45ED-A9E7-CA5FFC576A9A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T51885</cp:lastModifiedBy>
  <cp:revision>5</cp:revision>
  <dcterms:created xsi:type="dcterms:W3CDTF">2026-03-18T07:24:00Z</dcterms:created>
  <dcterms:modified xsi:type="dcterms:W3CDTF">2026-03-18T07:48:00Z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00B8F4A7D90D4519941D4370D2C4A830_13</vt:lpwstr>
  </property>
  <property fmtid="{D5CDD505-2E9C-101B-9397-08002B2CF9AE}" pid="4" name="KSOTemplateDocerSaveRecord">
    <vt:lpwstr>eyJoZGlkIjoiNTY2NGRlZjhiOTUzOWYzYWRmM2EyOTA5MTY1ZDU2NjAiLCJ1c2VySWQiOiI0MzgxMTMyMzYifQ==</vt:lpwstr>
  </property>
</Properties>
</file>