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71F1E52-A978-4854-B2BE-C0585A9F0F8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5995740-B5DA-4E2D-8AA2-06F0D372CDA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4D6EC1D-E4EC-4CB9-8D46-E7AA7CEA3C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213</Characters>
  <Application>Microsoft Office Word</Application>
  <DocSecurity>0</DocSecurity>
  <Lines>11</Lines>
  <Paragraphs>13</Paragraphs>
  <ScaleCrop>false</ScaleCrop>
  <Company>P R 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昊 吴</cp:lastModifiedBy>
  <cp:revision>62</cp:revision>
  <cp:lastPrinted>2022-07-26T08:05:00Z</cp:lastPrinted>
  <dcterms:created xsi:type="dcterms:W3CDTF">2022-03-04T06:51:00Z</dcterms:created>
  <dcterms:modified xsi:type="dcterms:W3CDTF">2025-12-23T02:56:00Z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eyJoZGlkIjoiZjFmZWU0MzA4NjcxZmJhMDk1ZGQwODMyZmRlMWRlN2QiLCJ1c2VySWQiOiIyODcxNzM0NDEifQ==</vt:lpwstr>
  </property>
</Properties>
</file>